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8" w:rsidRPr="008A2A4D" w:rsidRDefault="00EE4AD8" w:rsidP="003A1562">
      <w:pPr>
        <w:widowControl/>
        <w:spacing w:before="75" w:after="75"/>
        <w:jc w:val="center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张家港新纽顿百桥幼儿园</w:t>
      </w:r>
      <w:r>
        <w:rPr>
          <w:rFonts w:ascii="宋体" w:hAnsi="宋体" w:cs="Tahoma"/>
          <w:color w:val="000000"/>
          <w:kern w:val="0"/>
          <w:sz w:val="24"/>
          <w:szCs w:val="24"/>
        </w:rPr>
        <w:t>2018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年秋季招生简章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一、招生计划</w:t>
      </w:r>
      <w:r w:rsidRPr="008A2A4D">
        <w:rPr>
          <w:rFonts w:ascii="宋体" w:cs="Tahoma"/>
          <w:color w:val="000000"/>
          <w:kern w:val="0"/>
          <w:sz w:val="24"/>
          <w:szCs w:val="24"/>
        </w:rPr>
        <w:t> 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Year Lever</w:t>
      </w:r>
    </w:p>
    <w:tbl>
      <w:tblPr>
        <w:tblW w:w="8379" w:type="dxa"/>
        <w:jc w:val="center"/>
        <w:tblCellMar>
          <w:left w:w="0" w:type="dxa"/>
          <w:right w:w="0" w:type="dxa"/>
        </w:tblCellMar>
        <w:tblLook w:val="00A0"/>
      </w:tblPr>
      <w:tblGrid>
        <w:gridCol w:w="1717"/>
        <w:gridCol w:w="1940"/>
        <w:gridCol w:w="1100"/>
        <w:gridCol w:w="1383"/>
        <w:gridCol w:w="1340"/>
        <w:gridCol w:w="899"/>
      </w:tblGrid>
      <w:tr w:rsidR="00EE4AD8" w:rsidRPr="001576F0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新纽顿分班标准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A2A4D">
                  <w:rPr>
                    <w:rFonts w:ascii="宋体" w:hAnsi="宋体" w:cs="宋体"/>
                    <w:b/>
                    <w:bCs/>
                    <w:kern w:val="0"/>
                    <w:sz w:val="24"/>
                    <w:szCs w:val="24"/>
                  </w:rPr>
                  <w:t>Newton</w:t>
                </w:r>
              </w:smartTag>
            </w:smartTag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Level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美国标准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US Grade Level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英国标准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A2A4D">
                  <w:rPr>
                    <w:rFonts w:ascii="宋体" w:hAnsi="宋体" w:cs="宋体"/>
                    <w:b/>
                    <w:bCs/>
                    <w:kern w:val="0"/>
                    <w:sz w:val="24"/>
                    <w:szCs w:val="24"/>
                  </w:rPr>
                  <w:t>UK</w:t>
                </w:r>
              </w:smartTag>
            </w:smartTag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Year Level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2018</w:t>
            </w:r>
            <w:r w:rsidRPr="008A2A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 w:rsidRPr="008A2A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月的月龄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Age as 1</w:t>
            </w: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superscript"/>
              </w:rPr>
              <w:t>st</w:t>
            </w: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Sep 201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班额</w:t>
            </w: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 w:rsidRPr="008A2A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No. of children per class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计划开班数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No. Of Class</w:t>
            </w:r>
          </w:p>
        </w:tc>
      </w:tr>
      <w:tr w:rsidR="00EE4AD8" w:rsidRPr="001576F0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托班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Pre nursery 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Toddler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Toddler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个月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24 months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E4AD8" w:rsidRPr="001576F0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小班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Nursery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Pre-School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Nursery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个月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36 months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E4AD8" w:rsidRPr="001576F0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中班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Kindergarten 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Pre-Kindergarten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Reception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个月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48 months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少量插班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Limited no. of transferred students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E4AD8" w:rsidRPr="001576F0" w:rsidTr="008A2A4D">
        <w:trPr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大班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Kindergarten 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Kindergarten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Grade 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个月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60 months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 w:hint="eastAsia"/>
                <w:kern w:val="0"/>
                <w:sz w:val="24"/>
                <w:szCs w:val="24"/>
              </w:rPr>
              <w:t>少量插班</w:t>
            </w:r>
          </w:p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Limited no. of transferred students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vAlign w:val="center"/>
          </w:tcPr>
          <w:p w:rsidR="00EE4AD8" w:rsidRPr="008A2A4D" w:rsidRDefault="00EE4AD8" w:rsidP="008A2A4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2A4D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二、入学登记所需证件材料：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Documents needed upon registration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中国籍：父母身份证、户口簿、儿童出生证、免疫接种记录。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港、澳、台同胞：父母及儿童有效证件、儿童免疫接种记录。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外国籍：父母和儿童护照、儿童免疫接种记录。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cs="Tahoma"/>
          <w:color w:val="000000"/>
          <w:kern w:val="0"/>
          <w:sz w:val="24"/>
          <w:szCs w:val="24"/>
        </w:rPr>
        <w:t> 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Parents and children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’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s passport and vaccination record. 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三、家长参观和儿童面试日期：</w:t>
      </w:r>
      <w:r>
        <w:rPr>
          <w:rFonts w:ascii="宋体" w:hAnsi="宋体" w:cs="Tahoma"/>
          <w:color w:val="000000"/>
          <w:kern w:val="0"/>
          <w:sz w:val="24"/>
          <w:szCs w:val="24"/>
        </w:rPr>
        <w:t>2018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Tahoma"/>
          <w:color w:val="000000"/>
          <w:kern w:val="0"/>
          <w:sz w:val="24"/>
          <w:szCs w:val="24"/>
        </w:rPr>
        <w:t>4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Tahoma"/>
          <w:color w:val="000000"/>
          <w:kern w:val="0"/>
          <w:sz w:val="24"/>
          <w:szCs w:val="24"/>
        </w:rPr>
        <w:t>9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日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-4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Tahoma"/>
          <w:color w:val="000000"/>
          <w:kern w:val="0"/>
          <w:sz w:val="24"/>
          <w:szCs w:val="24"/>
        </w:rPr>
        <w:t>27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日</w:t>
      </w:r>
      <w:r w:rsidRPr="008A2A4D">
        <w:rPr>
          <w:rFonts w:ascii="宋体" w:cs="Tahoma"/>
          <w:color w:val="000000"/>
          <w:kern w:val="0"/>
          <w:sz w:val="24"/>
          <w:szCs w:val="24"/>
        </w:rPr>
        <w:t>  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/>
          <w:color w:val="000000"/>
          <w:kern w:val="0"/>
          <w:sz w:val="24"/>
          <w:szCs w:val="24"/>
        </w:rPr>
        <w:t>Period accept parents visit and children interview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参观、面试需预约（临时来访无法参观，请提前电话预约），咨询电话：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58989992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，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58989993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联系人</w:t>
      </w:r>
      <w:r w:rsidRPr="008A2A4D">
        <w:rPr>
          <w:rFonts w:ascii="宋体" w:cs="Tahoma"/>
          <w:color w:val="000000"/>
          <w:kern w:val="0"/>
          <w:sz w:val="24"/>
          <w:szCs w:val="24"/>
        </w:rPr>
        <w:t>  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赵</w:t>
      </w: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老师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/>
          <w:color w:val="000000"/>
          <w:kern w:val="0"/>
          <w:sz w:val="24"/>
          <w:szCs w:val="24"/>
        </w:rPr>
        <w:t>Period accept parents visit and children interview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/>
          <w:color w:val="000000"/>
          <w:kern w:val="0"/>
          <w:sz w:val="24"/>
          <w:szCs w:val="24"/>
        </w:rPr>
        <w:t xml:space="preserve">April </w:t>
      </w:r>
      <w:r>
        <w:rPr>
          <w:rFonts w:ascii="宋体" w:hAnsi="宋体" w:cs="Tahoma"/>
          <w:color w:val="000000"/>
          <w:kern w:val="0"/>
          <w:sz w:val="24"/>
          <w:szCs w:val="24"/>
        </w:rPr>
        <w:t>9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h to April</w:t>
      </w:r>
      <w:r>
        <w:rPr>
          <w:rFonts w:ascii="宋体" w:hAnsi="宋体" w:cs="Tahoma"/>
          <w:color w:val="000000"/>
          <w:kern w:val="0"/>
          <w:sz w:val="24"/>
          <w:szCs w:val="24"/>
        </w:rPr>
        <w:t>27</w:t>
      </w:r>
      <w:r w:rsidRPr="008A2A4D">
        <w:rPr>
          <w:rFonts w:ascii="宋体" w:hAnsi="宋体" w:cs="Tahoma"/>
          <w:color w:val="000000"/>
          <w:kern w:val="0"/>
          <w:sz w:val="24"/>
          <w:szCs w:val="24"/>
        </w:rPr>
        <w:t>h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/>
          <w:color w:val="000000"/>
          <w:kern w:val="0"/>
          <w:sz w:val="24"/>
          <w:szCs w:val="24"/>
        </w:rPr>
        <w:t>Please make an appointment before your visit.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/>
          <w:color w:val="000000"/>
          <w:kern w:val="0"/>
          <w:sz w:val="24"/>
          <w:szCs w:val="24"/>
        </w:rPr>
        <w:t>Tel: 58989992/58989993. Contact person: Mr</w:t>
      </w:r>
      <w:r>
        <w:rPr>
          <w:rFonts w:ascii="宋体" w:hAnsi="宋体" w:cs="Tahoma"/>
          <w:color w:val="000000"/>
          <w:kern w:val="0"/>
          <w:sz w:val="24"/>
          <w:szCs w:val="24"/>
        </w:rPr>
        <w:t>.Chris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 w:hint="eastAsia"/>
          <w:color w:val="000000"/>
          <w:kern w:val="0"/>
          <w:sz w:val="24"/>
          <w:szCs w:val="24"/>
        </w:rPr>
        <w:t>五、园址：西湖苑路梁丰高级中学南门对面</w:t>
      </w:r>
      <w:r w:rsidRPr="008A2A4D">
        <w:rPr>
          <w:rFonts w:ascii="宋体" w:cs="Tahoma"/>
          <w:color w:val="000000"/>
          <w:kern w:val="0"/>
          <w:sz w:val="24"/>
          <w:szCs w:val="24"/>
        </w:rPr>
        <w:t> </w:t>
      </w:r>
    </w:p>
    <w:p w:rsidR="00EE4AD8" w:rsidRPr="008A2A4D" w:rsidRDefault="00EE4AD8" w:rsidP="008A2A4D">
      <w:pPr>
        <w:widowControl/>
        <w:spacing w:before="75" w:after="75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 w:rsidRPr="008A2A4D">
        <w:rPr>
          <w:rFonts w:ascii="宋体" w:hAnsi="宋体" w:cs="Tahoma"/>
          <w:color w:val="000000"/>
          <w:kern w:val="0"/>
          <w:sz w:val="24"/>
          <w:szCs w:val="24"/>
        </w:rPr>
        <w:t xml:space="preserve">Address: </w:t>
      </w:r>
      <w:smartTag w:uri="urn:schemas-microsoft-com:office:smarttags" w:element="address">
        <w:smartTag w:uri="urn:schemas-microsoft-com:office:smarttags" w:element="Street">
          <w:r w:rsidRPr="008A2A4D">
            <w:rPr>
              <w:rFonts w:ascii="宋体" w:hAnsi="宋体" w:cs="Tahoma"/>
              <w:color w:val="000000"/>
              <w:kern w:val="0"/>
              <w:sz w:val="24"/>
              <w:szCs w:val="24"/>
            </w:rPr>
            <w:t>Xi Hu Yuan Road</w:t>
          </w:r>
        </w:smartTag>
      </w:smartTag>
      <w:r w:rsidRPr="008A2A4D">
        <w:rPr>
          <w:rFonts w:ascii="宋体" w:hAnsi="宋体" w:cs="Tahoma"/>
          <w:color w:val="000000"/>
          <w:kern w:val="0"/>
          <w:sz w:val="24"/>
          <w:szCs w:val="24"/>
        </w:rPr>
        <w:t>.</w:t>
      </w:r>
    </w:p>
    <w:p w:rsidR="00EE4AD8" w:rsidRPr="008A2A4D" w:rsidRDefault="00EE4AD8"/>
    <w:sectPr w:rsidR="00EE4AD8" w:rsidRPr="008A2A4D" w:rsidSect="000B5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D8" w:rsidRDefault="00EE4AD8" w:rsidP="00BE2AF5">
      <w:r>
        <w:separator/>
      </w:r>
    </w:p>
  </w:endnote>
  <w:endnote w:type="continuationSeparator" w:id="0">
    <w:p w:rsidR="00EE4AD8" w:rsidRDefault="00EE4AD8" w:rsidP="00BE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D8" w:rsidRDefault="00EE4AD8" w:rsidP="00BE2AF5">
      <w:r>
        <w:separator/>
      </w:r>
    </w:p>
  </w:footnote>
  <w:footnote w:type="continuationSeparator" w:id="0">
    <w:p w:rsidR="00EE4AD8" w:rsidRDefault="00EE4AD8" w:rsidP="00BE2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4D"/>
    <w:rsid w:val="00037484"/>
    <w:rsid w:val="000B5E75"/>
    <w:rsid w:val="001576F0"/>
    <w:rsid w:val="002D78AA"/>
    <w:rsid w:val="0039078A"/>
    <w:rsid w:val="003A1562"/>
    <w:rsid w:val="006134F4"/>
    <w:rsid w:val="008A2A4D"/>
    <w:rsid w:val="00903AE2"/>
    <w:rsid w:val="00953372"/>
    <w:rsid w:val="00A54B86"/>
    <w:rsid w:val="00BE2AF5"/>
    <w:rsid w:val="00C37470"/>
    <w:rsid w:val="00EE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A2A4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E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2AF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2AF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153</Words>
  <Characters>878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LBDZ</cp:lastModifiedBy>
  <cp:revision>8</cp:revision>
  <dcterms:created xsi:type="dcterms:W3CDTF">2017-08-25T02:53:00Z</dcterms:created>
  <dcterms:modified xsi:type="dcterms:W3CDTF">2018-03-10T02:33:00Z</dcterms:modified>
</cp:coreProperties>
</file>